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emf" ContentType="image/x-e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 w:before="120" w:after="0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>
        <w:rPr>
          <w:rFonts w:cs="Arial"/>
          <w:b/>
        </w:rPr>
        <w:t>COMPROVAÇÃO</w:t>
      </w:r>
      <w:r>
        <w:rPr>
          <w:rFonts w:eastAsia="Arial" w:cs="Arial"/>
          <w:b/>
        </w:rPr>
        <w:t xml:space="preserve"> </w:t>
      </w:r>
      <w:r>
        <w:rPr>
          <w:rFonts w:cs="Arial"/>
          <w:b/>
        </w:rPr>
        <w:t>DE</w:t>
      </w:r>
      <w:r>
        <w:rPr>
          <w:rFonts w:eastAsia="Arial" w:cs="Arial"/>
          <w:b/>
        </w:rPr>
        <w:t xml:space="preserve"> </w:t>
      </w:r>
      <w:r>
        <w:rPr>
          <w:rFonts w:cs="Arial"/>
          <w:b/>
        </w:rPr>
        <w:t>DOCÊNCIA</w:t>
      </w:r>
    </w:p>
    <w:p>
      <w:pPr>
        <w:pStyle w:val="Normal"/>
        <w:spacing w:lineRule="auto" w:line="360" w:before="120" w:after="240"/>
        <w:jc w:val="center"/>
        <w:rPr>
          <w:rFonts w:eastAsia="Arial" w:cs="Arial"/>
        </w:rPr>
      </w:pPr>
      <w:r>
        <w:rPr>
          <w:rFonts w:cs="Arial"/>
        </w:rPr>
        <w:t>Solicitação</w:t>
      </w:r>
      <w:r>
        <w:rPr>
          <w:rFonts w:eastAsia="Arial" w:cs="Arial"/>
        </w:rPr>
        <w:t xml:space="preserve"> </w:t>
      </w:r>
      <w:r>
        <w:rPr>
          <w:rFonts w:cs="Arial"/>
        </w:rPr>
        <w:t>de</w:t>
      </w:r>
      <w:r>
        <w:rPr>
          <w:rFonts w:eastAsia="Arial" w:cs="Arial"/>
        </w:rPr>
        <w:t xml:space="preserve"> </w:t>
      </w:r>
      <w:r>
        <w:rPr>
          <w:rFonts w:cs="Arial"/>
        </w:rPr>
        <w:t>Dispensa</w:t>
      </w:r>
      <w:r>
        <w:rPr>
          <w:rFonts w:eastAsia="Arial" w:cs="Arial"/>
        </w:rPr>
        <w:t xml:space="preserve"> </w:t>
      </w:r>
      <w:r>
        <w:rPr>
          <w:rFonts w:cs="Arial"/>
        </w:rPr>
        <w:t>para</w:t>
      </w:r>
      <w:r>
        <w:rPr>
          <w:rFonts w:eastAsia="Arial" w:cs="Arial"/>
        </w:rPr>
        <w:t xml:space="preserve">  </w:t>
      </w:r>
      <w:r>
        <w:rPr>
          <w:rFonts w:cs="Arial"/>
        </w:rPr>
        <w:t>-</w:t>
      </w:r>
      <w:r>
        <w:rPr>
          <w:rFonts w:eastAsia="Arial" w:cs="Arial"/>
        </w:rPr>
        <w:t xml:space="preserve"> </w:t>
      </w:r>
      <w:r>
        <w:rPr>
          <w:rFonts w:cs="Arial"/>
        </w:rPr>
        <w:t>Estágio</w:t>
      </w:r>
      <w:r>
        <w:rPr>
          <w:rFonts w:eastAsia="Arial" w:cs="Arial"/>
        </w:rPr>
        <w:t xml:space="preserve"> </w:t>
      </w:r>
      <w:r>
        <w:rPr>
          <w:rFonts w:cs="Arial"/>
        </w:rPr>
        <w:t>Supervisionado</w:t>
      </w:r>
      <w:r>
        <w:rPr>
          <w:rFonts w:eastAsia="Arial" w:cs="Arial"/>
        </w:rPr>
        <w:t xml:space="preserve"> </w:t>
      </w:r>
    </w:p>
    <w:tbl>
      <w:tblPr>
        <w:jc w:val="left"/>
        <w:tblInd w:w="51" w:type="dxa"/>
        <w:tblBorders>
          <w:top w:val="nil"/>
          <w:left w:val="nil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44"/>
        <w:gridCol w:w="3644"/>
        <w:gridCol w:w="1"/>
        <w:gridCol w:w="1543"/>
        <w:gridCol w:w="1920"/>
        <w:gridCol w:w="2"/>
        <w:gridCol w:w="961"/>
      </w:tblGrid>
      <w:tr>
        <w:trPr>
          <w:cantSplit w:val="false"/>
        </w:trPr>
        <w:tc>
          <w:tcPr>
            <w:tcW w:w="5189" w:type="dxa"/>
            <w:gridSpan w:val="3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Data</w:t>
            </w:r>
            <w:r>
              <w:rPr>
                <w:rFonts w:eastAsia="Arial"/>
              </w:rPr>
              <w:t xml:space="preserve"> </w:t>
            </w:r>
            <w:r>
              <w:rPr/>
              <w:t>da</w:t>
            </w:r>
            <w:r>
              <w:rPr>
                <w:rFonts w:eastAsia="Arial"/>
              </w:rPr>
              <w:t xml:space="preserve"> </w:t>
            </w:r>
            <w:r>
              <w:rPr/>
              <w:t>Solicitação: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</w:p>
        </w:tc>
        <w:tc>
          <w:tcPr>
            <w:tcW w:w="4426" w:type="dxa"/>
            <w:gridSpan w:val="4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Atende</w:t>
            </w:r>
            <w:r>
              <w:rPr>
                <w:rFonts w:eastAsia="Arial"/>
              </w:rPr>
              <w:t xml:space="preserve"> </w:t>
            </w:r>
            <w:r>
              <w:rPr/>
              <w:t>ao</w:t>
            </w:r>
            <w:r>
              <w:rPr>
                <w:rFonts w:eastAsia="Arial"/>
              </w:rPr>
              <w:t xml:space="preserve"> </w:t>
            </w:r>
            <w:r>
              <w:rPr/>
              <w:t>Prazo?</w:t>
            </w:r>
            <w:r>
              <w:rPr>
                <w:rFonts w:eastAsia="Arial"/>
              </w:rPr>
              <w:t xml:space="preserve">     </w:t>
            </w:r>
            <w:r>
              <w:rPr/>
              <w:t>(</w:t>
            </w:r>
            <w:r>
              <w:rPr>
                <w:rFonts w:eastAsia="Arial"/>
              </w:rPr>
              <w:t xml:space="preserve">   </w:t>
            </w:r>
            <w:r>
              <w:rPr/>
              <w:t>)</w:t>
            </w:r>
            <w:r>
              <w:rPr>
                <w:rFonts w:eastAsia="Arial"/>
              </w:rPr>
              <w:t xml:space="preserve"> </w:t>
            </w:r>
            <w:r>
              <w:rPr/>
              <w:t>sim</w:t>
            </w:r>
            <w:r>
              <w:rPr>
                <w:rFonts w:eastAsia="Arial"/>
              </w:rPr>
              <w:t xml:space="preserve">     </w:t>
            </w:r>
            <w:r>
              <w:rPr/>
              <w:t>(</w:t>
            </w:r>
            <w:r>
              <w:rPr>
                <w:rFonts w:eastAsia="Arial"/>
              </w:rPr>
              <w:t xml:space="preserve">   </w:t>
            </w:r>
            <w:r>
              <w:rPr/>
              <w:t>)</w:t>
            </w:r>
            <w:r>
              <w:rPr>
                <w:rFonts w:eastAsia="Arial"/>
              </w:rPr>
              <w:t xml:space="preserve"> </w:t>
            </w:r>
            <w:r>
              <w:rPr/>
              <w:t>não</w:t>
            </w:r>
          </w:p>
        </w:tc>
      </w:tr>
      <w:tr>
        <w:trPr>
          <w:cantSplit w:val="false"/>
        </w:trPr>
        <w:tc>
          <w:tcPr>
            <w:tcW w:w="9615" w:type="dxa"/>
            <w:gridSpan w:val="7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Acadêmico:</w:t>
            </w:r>
          </w:p>
        </w:tc>
      </w:tr>
      <w:tr>
        <w:trPr>
          <w:cantSplit w:val="false"/>
        </w:trPr>
        <w:tc>
          <w:tcPr>
            <w:tcW w:w="5189" w:type="dxa"/>
            <w:gridSpan w:val="3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Matricula:</w:t>
            </w:r>
          </w:p>
        </w:tc>
        <w:tc>
          <w:tcPr>
            <w:tcW w:w="4426" w:type="dxa"/>
            <w:gridSpan w:val="4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Ano/Semestre</w:t>
            </w:r>
          </w:p>
        </w:tc>
      </w:tr>
      <w:tr>
        <w:trPr>
          <w:cantSplit w:val="false"/>
        </w:trPr>
        <w:tc>
          <w:tcPr>
            <w:tcW w:w="5189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dodatabela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Estágio  Supervisionado I  (    ) </w:t>
            </w:r>
          </w:p>
        </w:tc>
        <w:tc>
          <w:tcPr>
            <w:tcW w:w="4426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dodatabela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Estágio Supervisionado </w:t>
            </w:r>
            <w:bookmarkStart w:id="0" w:name="_GoBack"/>
            <w:bookmarkEnd w:id="0"/>
            <w:r>
              <w:rPr>
                <w:rFonts w:cs="Arial"/>
              </w:rPr>
              <w:t>III (      )</w:t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C0C0C0" w:val="clear"/>
            <w:tcMar>
              <w:left w:w="52" w:type="dxa"/>
            </w:tcMar>
          </w:tcPr>
          <w:p>
            <w:pPr>
              <w:pStyle w:val="Contedodatabela"/>
              <w:rPr/>
            </w:pPr>
            <w:r>
              <w:rPr>
                <w:rFonts w:cs="Arial"/>
                <w:color w:val="00000A"/>
                <w:lang w:eastAsia="zh-CN"/>
              </w:rPr>
              <w:t>Documento</w:t>
            </w:r>
            <w:r>
              <w:rPr/>
              <w:t>*</w:t>
            </w:r>
          </w:p>
        </w:tc>
        <w:tc>
          <w:tcPr>
            <w:tcW w:w="3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C0C0C0" w:val="clear"/>
            <w:tcMar>
              <w:left w:w="52" w:type="dxa"/>
            </w:tcMar>
          </w:tcPr>
          <w:p>
            <w:pPr>
              <w:pStyle w:val="Contedodatabela"/>
              <w:rPr/>
            </w:pPr>
            <w:r>
              <w:rPr/>
              <w:t>Escola</w:t>
            </w:r>
          </w:p>
        </w:tc>
        <w:tc>
          <w:tcPr>
            <w:tcW w:w="154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C0C0C0" w:val="clear"/>
            <w:tcMar>
              <w:left w:w="52" w:type="dxa"/>
            </w:tcMar>
          </w:tcPr>
          <w:p>
            <w:pPr>
              <w:pStyle w:val="Contedodatabela"/>
              <w:rPr/>
            </w:pPr>
            <w:r>
              <w:rPr/>
              <w:t>Turma</w:t>
            </w:r>
            <w:r>
              <w:rPr>
                <w:rFonts w:eastAsia="Arial"/>
              </w:rPr>
              <w:t xml:space="preserve"> </w:t>
            </w:r>
            <w:r>
              <w:rPr/>
              <w:t>que</w:t>
            </w:r>
            <w:r>
              <w:rPr>
                <w:rFonts w:eastAsia="Arial"/>
              </w:rPr>
              <w:t xml:space="preserve"> </w:t>
            </w:r>
            <w:r>
              <w:rPr/>
              <w:t>atuou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C0C0C0" w:val="clear"/>
            <w:tcMar>
              <w:left w:w="52" w:type="dxa"/>
            </w:tcMar>
          </w:tcPr>
          <w:p>
            <w:pPr>
              <w:pStyle w:val="Contedodatabela"/>
              <w:rPr/>
            </w:pPr>
            <w:r>
              <w:rPr/>
              <w:t>Período</w:t>
            </w:r>
          </w:p>
        </w:tc>
        <w:tc>
          <w:tcPr>
            <w:tcW w:w="9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C0C0C0" w:val="clear"/>
            <w:tcMar>
              <w:left w:w="52" w:type="dxa"/>
            </w:tcMar>
          </w:tcPr>
          <w:p>
            <w:pPr>
              <w:pStyle w:val="Contedodatabela"/>
              <w:rPr/>
            </w:pPr>
            <w:r>
              <w:rPr/>
              <w:t>Dias</w:t>
            </w:r>
          </w:p>
        </w:tc>
      </w:tr>
      <w:tr>
        <w:trPr>
          <w:cantSplit w:val="false"/>
        </w:trPr>
        <w:tc>
          <w:tcPr>
            <w:tcW w:w="15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36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92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 a</w:t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</w:p>
        </w:tc>
        <w:tc>
          <w:tcPr>
            <w:tcW w:w="96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5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36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92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 a</w:t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</w:p>
        </w:tc>
        <w:tc>
          <w:tcPr>
            <w:tcW w:w="96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5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36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92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 a</w:t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</w:p>
        </w:tc>
        <w:tc>
          <w:tcPr>
            <w:tcW w:w="96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5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36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92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 a</w:t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</w:p>
        </w:tc>
        <w:tc>
          <w:tcPr>
            <w:tcW w:w="96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5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36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92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 a</w:t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</w:p>
        </w:tc>
        <w:tc>
          <w:tcPr>
            <w:tcW w:w="96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5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36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92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 a</w:t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  <w:r>
              <w:rPr>
                <w:rFonts w:eastAsia="Arial"/>
              </w:rPr>
              <w:t xml:space="preserve"> </w:t>
            </w:r>
            <w:r>
              <w:rPr/>
              <w:t>/</w:t>
            </w:r>
            <w:r>
              <w:rPr>
                <w:rFonts w:eastAsia="Arial"/>
              </w:rPr>
              <w:t xml:space="preserve"> </w:t>
            </w:r>
            <w:r>
              <w:rPr/>
              <w:t>___</w:t>
            </w:r>
          </w:p>
        </w:tc>
        <w:tc>
          <w:tcPr>
            <w:tcW w:w="96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8654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em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dias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(no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mínimo</w:t>
            </w:r>
            <w:r>
              <w:rPr>
                <w:rFonts w:eastAsia="Arial"/>
                <w:b/>
                <w:bCs/>
              </w:rPr>
              <w:t xml:space="preserve"> 280 </w:t>
            </w:r>
            <w:r>
              <w:rPr>
                <w:b/>
                <w:bCs/>
              </w:rPr>
              <w:t>dias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não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sobrepostos)</w:t>
            </w:r>
          </w:p>
        </w:tc>
        <w:tc>
          <w:tcPr>
            <w:tcW w:w="96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360" w:before="120" w:after="240"/>
        <w:jc w:val="both"/>
        <w:rPr/>
      </w:pPr>
      <w:r>
        <w:rPr/>
      </w:r>
    </w:p>
    <w:p>
      <w:pPr>
        <w:pStyle w:val="Normal"/>
        <w:spacing w:lineRule="auto" w:line="360" w:before="120" w:after="240"/>
        <w:jc w:val="both"/>
        <w:rPr/>
      </w:pPr>
      <w:r>
        <w:rPr/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>Anexar</w:t>
      </w:r>
      <w:r>
        <w:rPr>
          <w:rFonts w:eastAsia="Arial" w:cs="Arial"/>
        </w:rPr>
        <w:t xml:space="preserve"> </w:t>
      </w:r>
      <w:r>
        <w:rPr>
          <w:rFonts w:cs="Arial"/>
        </w:rPr>
        <w:t>cópia</w:t>
      </w:r>
      <w:r>
        <w:rPr>
          <w:rFonts w:eastAsia="Arial" w:cs="Arial"/>
        </w:rPr>
        <w:t xml:space="preserve"> </w:t>
      </w:r>
      <w:r>
        <w:rPr>
          <w:rFonts w:cs="Arial"/>
        </w:rPr>
        <w:t>autenticada:</w:t>
      </w:r>
    </w:p>
    <w:p>
      <w:pPr>
        <w:pStyle w:val="Normal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Planos</w:t>
      </w:r>
      <w:r>
        <w:rPr>
          <w:rFonts w:eastAsia="Arial" w:cs="Arial"/>
        </w:rPr>
        <w:t xml:space="preserve"> </w:t>
      </w:r>
      <w:r>
        <w:rPr>
          <w:rFonts w:cs="Arial"/>
        </w:rPr>
        <w:t>de</w:t>
      </w:r>
      <w:r>
        <w:rPr>
          <w:rFonts w:eastAsia="Arial" w:cs="Arial"/>
        </w:rPr>
        <w:t xml:space="preserve"> </w:t>
      </w:r>
      <w:r>
        <w:rPr>
          <w:rFonts w:cs="Arial"/>
        </w:rPr>
        <w:t>ensino</w:t>
      </w:r>
      <w:r>
        <w:rPr>
          <w:rFonts w:eastAsia="Arial" w:cs="Arial"/>
        </w:rPr>
        <w:t xml:space="preserve"> </w:t>
      </w:r>
      <w:r>
        <w:rPr>
          <w:rFonts w:cs="Arial"/>
        </w:rPr>
        <w:t>assinados</w:t>
      </w:r>
      <w:r>
        <w:rPr>
          <w:rFonts w:eastAsia="Arial" w:cs="Arial"/>
        </w:rPr>
        <w:t xml:space="preserve"> </w:t>
      </w:r>
      <w:r>
        <w:rPr>
          <w:rFonts w:cs="Arial"/>
        </w:rPr>
        <w:t>pelo</w:t>
      </w:r>
      <w:r>
        <w:rPr>
          <w:rFonts w:eastAsia="Arial" w:cs="Arial"/>
        </w:rPr>
        <w:t xml:space="preserve"> </w:t>
      </w:r>
      <w:r>
        <w:rPr>
          <w:rFonts w:cs="Arial"/>
        </w:rPr>
        <w:t>professor</w:t>
      </w:r>
      <w:r>
        <w:rPr>
          <w:rFonts w:eastAsia="Arial" w:cs="Arial"/>
        </w:rPr>
        <w:t xml:space="preserve"> </w:t>
      </w:r>
      <w:r>
        <w:rPr>
          <w:rFonts w:cs="Arial"/>
        </w:rPr>
        <w:t>e</w:t>
      </w:r>
      <w:r>
        <w:rPr>
          <w:rFonts w:eastAsia="Arial" w:cs="Arial"/>
        </w:rPr>
        <w:t xml:space="preserve"> </w:t>
      </w:r>
      <w:r>
        <w:rPr>
          <w:rFonts w:cs="Arial"/>
        </w:rPr>
        <w:t>pela</w:t>
      </w:r>
      <w:r>
        <w:rPr>
          <w:rFonts w:eastAsia="Arial" w:cs="Arial"/>
        </w:rPr>
        <w:t xml:space="preserve"> </w:t>
      </w:r>
      <w:r>
        <w:rPr>
          <w:rFonts w:cs="Arial"/>
        </w:rPr>
        <w:t>direção</w:t>
      </w:r>
      <w:r>
        <w:rPr>
          <w:rFonts w:eastAsia="Arial" w:cs="Arial"/>
        </w:rPr>
        <w:t xml:space="preserve"> </w:t>
      </w:r>
      <w:r>
        <w:rPr>
          <w:rFonts w:cs="Arial"/>
        </w:rPr>
        <w:t>da</w:t>
      </w:r>
      <w:r>
        <w:rPr>
          <w:rFonts w:eastAsia="Arial" w:cs="Arial"/>
        </w:rPr>
        <w:t xml:space="preserve"> </w:t>
      </w:r>
      <w:r>
        <w:rPr>
          <w:rFonts w:cs="Arial"/>
        </w:rPr>
        <w:t>escola;</w:t>
      </w:r>
    </w:p>
    <w:p>
      <w:pPr>
        <w:pStyle w:val="Normal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Diário</w:t>
      </w:r>
      <w:r>
        <w:rPr>
          <w:rFonts w:eastAsia="Arial" w:cs="Arial"/>
        </w:rPr>
        <w:t xml:space="preserve"> </w:t>
      </w:r>
      <w:r>
        <w:rPr>
          <w:rFonts w:cs="Arial"/>
        </w:rPr>
        <w:t>de</w:t>
      </w:r>
      <w:r>
        <w:rPr>
          <w:rFonts w:eastAsia="Arial" w:cs="Arial"/>
        </w:rPr>
        <w:t xml:space="preserve"> </w:t>
      </w:r>
      <w:r>
        <w:rPr>
          <w:rFonts w:cs="Arial"/>
        </w:rPr>
        <w:t>classe assinados pelo professor e pela direção da escola;</w:t>
      </w:r>
    </w:p>
    <w:p>
      <w:pPr>
        <w:pStyle w:val="Normal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5</w:t>
      </w:r>
      <w:r>
        <w:rPr>
          <w:rFonts w:eastAsia="Arial" w:cs="Arial"/>
        </w:rPr>
        <w:t xml:space="preserve"> </w:t>
      </w:r>
      <w:r>
        <w:rPr>
          <w:rFonts w:cs="Arial"/>
        </w:rPr>
        <w:t>planos</w:t>
      </w:r>
      <w:r>
        <w:rPr>
          <w:rFonts w:eastAsia="Arial" w:cs="Arial"/>
        </w:rPr>
        <w:t xml:space="preserve"> </w:t>
      </w:r>
      <w:r>
        <w:rPr>
          <w:rFonts w:cs="Arial"/>
        </w:rPr>
        <w:t>de</w:t>
      </w:r>
      <w:r>
        <w:rPr>
          <w:rFonts w:eastAsia="Arial" w:cs="Arial"/>
        </w:rPr>
        <w:t xml:space="preserve"> </w:t>
      </w:r>
      <w:r>
        <w:rPr>
          <w:rFonts w:cs="Arial"/>
        </w:rPr>
        <w:t>aula</w:t>
      </w:r>
      <w:r>
        <w:rPr>
          <w:rFonts w:eastAsia="Arial" w:cs="Arial"/>
        </w:rPr>
        <w:t xml:space="preserve"> </w:t>
      </w:r>
      <w:r>
        <w:rPr>
          <w:rFonts w:cs="Arial"/>
        </w:rPr>
        <w:t>incluindo</w:t>
      </w:r>
      <w:r>
        <w:rPr>
          <w:rFonts w:eastAsia="Arial" w:cs="Arial"/>
        </w:rPr>
        <w:t xml:space="preserve"> </w:t>
      </w:r>
      <w:r>
        <w:rPr>
          <w:rFonts w:cs="Arial"/>
        </w:rPr>
        <w:t>material</w:t>
      </w:r>
      <w:r>
        <w:rPr>
          <w:rFonts w:eastAsia="Arial" w:cs="Arial"/>
        </w:rPr>
        <w:t xml:space="preserve"> </w:t>
      </w:r>
      <w:r>
        <w:rPr>
          <w:rFonts w:cs="Arial"/>
        </w:rPr>
        <w:t>utilizado</w:t>
      </w:r>
      <w:r>
        <w:rPr>
          <w:rFonts w:eastAsia="Arial" w:cs="Arial"/>
        </w:rPr>
        <w:t xml:space="preserve"> </w:t>
      </w:r>
      <w:r>
        <w:rPr>
          <w:rFonts w:cs="Arial"/>
        </w:rPr>
        <w:t>e</w:t>
      </w:r>
      <w:r>
        <w:rPr>
          <w:rFonts w:eastAsia="Arial" w:cs="Arial"/>
        </w:rPr>
        <w:t xml:space="preserve"> </w:t>
      </w:r>
      <w:r>
        <w:rPr>
          <w:rFonts w:cs="Arial"/>
        </w:rPr>
        <w:t>relatório</w:t>
      </w:r>
      <w:r>
        <w:rPr>
          <w:rFonts w:eastAsia="Arial" w:cs="Arial"/>
        </w:rPr>
        <w:t xml:space="preserve"> </w:t>
      </w:r>
      <w:r>
        <w:rPr>
          <w:rFonts w:cs="Arial"/>
        </w:rPr>
        <w:t>da</w:t>
      </w:r>
      <w:r>
        <w:rPr>
          <w:rFonts w:eastAsia="Arial" w:cs="Arial"/>
        </w:rPr>
        <w:t xml:space="preserve"> </w:t>
      </w:r>
      <w:r>
        <w:rPr>
          <w:rFonts w:cs="Arial"/>
        </w:rPr>
        <w:t>docência</w:t>
      </w:r>
      <w:r>
        <w:rPr>
          <w:rFonts w:eastAsia="Arial" w:cs="Arial"/>
        </w:rPr>
        <w:t xml:space="preserve"> </w:t>
      </w:r>
      <w:r>
        <w:rPr>
          <w:rFonts w:cs="Arial"/>
        </w:rPr>
        <w:t>realizada;</w:t>
      </w:r>
    </w:p>
    <w:p>
      <w:pPr>
        <w:pStyle w:val="Normal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Portaria</w:t>
      </w:r>
      <w:r>
        <w:rPr>
          <w:rFonts w:eastAsia="Arial" w:cs="Arial"/>
        </w:rPr>
        <w:t xml:space="preserve"> </w:t>
      </w:r>
      <w:r>
        <w:rPr>
          <w:rFonts w:cs="Arial"/>
        </w:rPr>
        <w:t>ou</w:t>
      </w:r>
      <w:r>
        <w:rPr>
          <w:rFonts w:eastAsia="Arial" w:cs="Arial"/>
        </w:rPr>
        <w:t xml:space="preserve"> </w:t>
      </w:r>
      <w:r>
        <w:rPr>
          <w:rFonts w:cs="Arial"/>
        </w:rPr>
        <w:t>carteira</w:t>
      </w:r>
      <w:r>
        <w:rPr>
          <w:rFonts w:eastAsia="Arial" w:cs="Arial"/>
        </w:rPr>
        <w:t xml:space="preserve"> </w:t>
      </w:r>
      <w:r>
        <w:rPr>
          <w:rFonts w:cs="Arial"/>
        </w:rPr>
        <w:t>de</w:t>
      </w:r>
      <w:r>
        <w:rPr>
          <w:rFonts w:eastAsia="Arial" w:cs="Arial"/>
        </w:rPr>
        <w:t xml:space="preserve"> </w:t>
      </w:r>
      <w:r>
        <w:rPr>
          <w:rFonts w:cs="Arial"/>
        </w:rPr>
        <w:t>trabalho.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1134" w:header="709" w:top="1438" w:footer="363" w:bottom="179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Rodap"/>
      <w:rPr>
        <w:rFonts w:eastAsia="Arial" w:cs="Arial"/>
        <w:sz w:val="16"/>
        <w:szCs w:val="16"/>
      </w:rPr>
    </w:pPr>
    <w:r>
      <w:rPr>
        <w:rFonts w:eastAsia="Arial" w:cs="Arial"/>
        <w:sz w:val="16"/>
        <w:szCs w:val="16"/>
      </w:rPr>
      <w:t>Rua Joaquim Garcia, s/n – Centro – Camboriú/SC – CEP 88340-000 Telefax: (47) 2104-0826 – E-mail: cee@ifc-camboriu.edu.br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Rodap"/>
      <w:rPr>
        <w:sz w:val="16"/>
        <w:szCs w:val="16"/>
      </w:rPr>
    </w:pPr>
    <w:r>
      <w:rPr>
        <w:sz w:val="16"/>
        <w:szCs w:val="16"/>
      </w:rPr>
    </w:r>
  </w:p>
  <w:p>
    <w:pPr>
      <w:pStyle w:val="Normal"/>
      <w:spacing w:before="0" w:after="120"/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>Rodovia SC, 283, Km 08 | Vila Fragosos | Concórdia SC | 89700-000 | www.ifc-concordia.edu.br | (49) 3441 4800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jc w:val="center"/>
      <w:rPr/>
    </w:pPr>
    <w:r>
      <w:rPr/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-335280</wp:posOffset>
          </wp:positionH>
          <wp:positionV relativeFrom="paragraph">
            <wp:posOffset>-48895</wp:posOffset>
          </wp:positionV>
          <wp:extent cx="1362075" cy="981710"/>
          <wp:effectExtent l="0" t="0" r="0" b="0"/>
          <wp:wrapSquare wrapText="bothSides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81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evenAndOddHeader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pPr>
      <w:widowControl/>
      <w:tabs>
        <w:tab w:val="left" w:pos="708" w:leader="none"/>
      </w:tabs>
      <w:suppressAutoHyphens w:val="true"/>
      <w:bidi w:val="0"/>
      <w:jc w:val="left"/>
      <w:textAlignment w:val="baseline"/>
    </w:pPr>
    <w:rPr>
      <w:rFonts w:ascii="Arial" w:hAnsi="Arial" w:eastAsia="Times New Roman" w:cs="Times New Roman"/>
      <w:color w:val="00000A"/>
      <w:sz w:val="24"/>
      <w:szCs w:val="24"/>
      <w:lang w:eastAsia="pt-BR" w:bidi="ar-SA" w:val="pt-BR"/>
    </w:rPr>
  </w:style>
  <w:style w:type="paragraph" w:styleId="Ttulo1">
    <w:name w:val="Título 1"/>
    <w:basedOn w:val="Normal"/>
    <w:pPr>
      <w:keepNext/>
      <w:jc w:val="center"/>
      <w:outlineLvl w:val="0"/>
    </w:pPr>
    <w:rPr>
      <w:rFonts w:ascii="Times New Roman" w:hAnsi="Times New Roman"/>
      <w:b/>
      <w:bCs/>
      <w:sz w:val="32"/>
      <w:szCs w:val="28"/>
    </w:rPr>
  </w:style>
  <w:style w:type="paragraph" w:styleId="Ttulo3">
    <w:name w:val="Título 3"/>
    <w:basedOn w:val="Normal"/>
    <w:pPr>
      <w:keepNext/>
      <w:outlineLvl w:val="2"/>
    </w:pPr>
    <w:rPr>
      <w:rFonts w:ascii="Times New Roman" w:hAnsi="Times New Roman"/>
      <w:b/>
      <w:bCs/>
      <w:sz w:val="28"/>
      <w:szCs w:val="28"/>
    </w:rPr>
  </w:style>
  <w:style w:type="paragraph" w:styleId="Ttulo4">
    <w:name w:val="Título 4"/>
    <w:basedOn w:val="Normal"/>
    <w:pPr>
      <w:keepNext/>
      <w:tabs>
        <w:tab w:val="left" w:pos="7368" w:leader="none"/>
      </w:tabs>
      <w:outlineLvl w:val="3"/>
    </w:pPr>
    <w:rPr>
      <w:rFonts w:ascii="Times New Roman" w:hAnsi="Times New Roman"/>
      <w:b/>
      <w:bCs/>
      <w:i/>
      <w:iCs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bsatzStandardschriftart" w:customStyle="1">
    <w:name w:val="Absatz-Standardschriftart"/>
    <w:rPr/>
  </w:style>
  <w:style w:type="character" w:styleId="WWAbsatzStandardschriftart" w:customStyle="1">
    <w:name w:val="WW-Absatz-Standardschriftart"/>
    <w:rPr/>
  </w:style>
  <w:style w:type="character" w:styleId="Pagenumber">
    <w:name w:val="page number"/>
    <w:basedOn w:val="DefaultParagraphFont"/>
    <w:rPr/>
  </w:style>
  <w:style w:type="character" w:styleId="RodapChar" w:customStyle="1">
    <w:name w:val="Rodapé Char"/>
    <w:basedOn w:val="DefaultParagraphFont"/>
    <w:rPr>
      <w:rFonts w:ascii="Arial" w:hAnsi="Arial" w:cs="Arial"/>
      <w:sz w:val="24"/>
      <w:szCs w:val="24"/>
    </w:rPr>
  </w:style>
  <w:style w:type="character" w:styleId="WW8Num2z0" w:customStyle="1">
    <w:name w:val="WW8Num2z0"/>
    <w:rPr>
      <w:rFonts w:ascii="Symbol" w:hAnsi="Symbol" w:cs="OpenSymbol, 'Arial Unicode MS'"/>
    </w:rPr>
  </w:style>
  <w:style w:type="character" w:styleId="ListLabel1">
    <w:name w:val="ListLabel 1"/>
    <w:rPr>
      <w:rFonts w:cs="OpenSymbol, 'Arial Unicode MS'"/>
    </w:rPr>
  </w:style>
  <w:style w:type="paragraph" w:styleId="Ttulo" w:customStyle="1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Corpodotexto" w:customStyle="1">
    <w:name w:val="Corpo do texto"/>
    <w:basedOn w:val="Normal"/>
    <w:pPr>
      <w:spacing w:lineRule="auto" w:line="288" w:before="0" w:after="120"/>
    </w:pPr>
    <w:rPr/>
  </w:style>
  <w:style w:type="paragraph" w:styleId="Lista">
    <w:name w:val="Lista"/>
    <w:basedOn w:val="Corpodotexto"/>
    <w:pPr/>
    <w:rPr>
      <w:rFonts w:cs="Lohit Hindi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styleId="Cabealho">
    <w:name w:val="Cabeçalho"/>
    <w:basedOn w:val="Normal"/>
    <w:pPr>
      <w:suppressLineNumbers/>
      <w:tabs>
        <w:tab w:val="center" w:pos="4419" w:leader="none"/>
        <w:tab w:val="right" w:pos="8838" w:leader="none"/>
      </w:tabs>
    </w:pPr>
    <w:rPr/>
  </w:style>
  <w:style w:type="paragraph" w:styleId="Rodap">
    <w:name w:val="Rodapé"/>
    <w:basedOn w:val="Normal"/>
    <w:pPr>
      <w:suppressLineNumbers/>
      <w:tabs>
        <w:tab w:val="center" w:pos="4419" w:leader="none"/>
        <w:tab w:val="right" w:pos="8838" w:leader="none"/>
      </w:tabs>
    </w:pPr>
    <w:rPr/>
  </w:style>
  <w:style w:type="paragraph" w:styleId="Corpodetextorecuado" w:customStyle="1">
    <w:name w:val="Corpo de texto recuado"/>
    <w:basedOn w:val="Normal"/>
    <w:pPr>
      <w:ind w:left="1416" w:right="0" w:firstLine="708"/>
    </w:pPr>
    <w:rPr>
      <w:rFonts w:ascii="Times New Roman" w:hAnsi="Times New Roman"/>
    </w:rPr>
  </w:style>
  <w:style w:type="paragraph" w:styleId="BalloonText">
    <w:name w:val="Balloon Text"/>
    <w:basedOn w:val="Normal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spacing w:before="0" w:after="120"/>
      <w:ind w:left="283" w:right="0" w:hanging="0"/>
    </w:pPr>
    <w:rPr>
      <w:sz w:val="16"/>
      <w:szCs w:val="16"/>
    </w:rPr>
  </w:style>
  <w:style w:type="paragraph" w:styleId="TtuloantesART" w:customStyle="1">
    <w:name w:val="Título antes ART"/>
    <w:basedOn w:val="Normal"/>
    <w:pPr/>
    <w:rPr>
      <w:rFonts w:ascii="Helvetica, Arial" w:hAnsi="Helvetica, Arial" w:cs="Helvetica, Arial"/>
      <w:b/>
      <w:sz w:val="20"/>
      <w:szCs w:val="20"/>
    </w:rPr>
  </w:style>
  <w:style w:type="paragraph" w:styleId="Normal1" w:customStyle="1">
    <w:name w:val="Normal++++++"/>
    <w:basedOn w:val="Normal"/>
    <w:pPr>
      <w:spacing w:lineRule="auto" w:line="360"/>
      <w:ind w:left="0" w:right="51" w:hanging="0"/>
    </w:pPr>
    <w:rPr>
      <w:sz w:val="20"/>
      <w:szCs w:val="20"/>
    </w:rPr>
  </w:style>
  <w:style w:type="paragraph" w:styleId="Contedodatabela" w:customStyle="1">
    <w:name w:val="Conteúdo da tabela"/>
    <w:basedOn w:val="Normal"/>
    <w:pPr>
      <w:suppressLineNumbers/>
    </w:pPr>
    <w:rPr/>
  </w:style>
  <w:style w:type="paragraph" w:styleId="Ttulodetabela" w:customStyle="1">
    <w:name w:val="Título de tabela"/>
    <w:basedOn w:val="Contedodatabela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numbering" w:styleId="WW8Num2" w:customStyle="1">
    <w:name w:val="WW8Num2"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e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2011-11-03T15:31:00Z</dcterms:created>
  <dc:creator>UNIVALI</dc:creator>
  <dc:language>pt-BR</dc:language>
  <cp:lastModifiedBy>Rosane Cavasin</cp:lastModifiedBy>
  <cp:lastPrinted>2009-08-14T16:32:00Z</cp:lastPrinted>
  <dcterms:modified xsi:type="dcterms:W3CDTF">2014-10-03T19:25:00Z</dcterms:modified>
  <cp:revision>4</cp:revision>
  <dc:title>DECLARAÇÃO</dc:title>
</cp:coreProperties>
</file>