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>
      <w:pPr>
        <w:pStyle w:val="Normal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FORMULÁRIO DE INSCRIÇÃO  E SUBMISSÃO DO PROJETO DE ENSINO</w:t>
      </w:r>
    </w:p>
    <w:p>
      <w:pPr>
        <w:pStyle w:val="Normal"/>
        <w:spacing w:lineRule="auto" w:line="240" w:before="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1"/>
        <w:tblW w:w="9555" w:type="dxa"/>
        <w:jc w:val="center"/>
        <w:tblInd w:w="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100" w:type="dxa"/>
          <w:left w:w="84" w:type="dxa"/>
          <w:bottom w:w="100" w:type="dxa"/>
          <w:right w:w="100" w:type="dxa"/>
        </w:tblCellMar>
        <w:tblLook w:val="0600"/>
      </w:tblPr>
      <w:tblGrid>
        <w:gridCol w:w="4665"/>
        <w:gridCol w:w="4889"/>
      </w:tblGrid>
      <w:tr>
        <w:trPr/>
        <w:tc>
          <w:tcPr>
            <w:tcW w:w="95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before="0" w:after="0"/>
              <w:jc w:val="center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PROJETO DE ENSINO </w:t>
              <w:tab/>
              <w:tab/>
              <w:tab/>
            </w:r>
          </w:p>
          <w:p>
            <w:pPr>
              <w:pStyle w:val="Normal"/>
              <w:spacing w:before="0" w:after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</w:t>
            </w:r>
            <w:r>
              <w:rPr>
                <w:b/>
                <w:color w:val="000000"/>
                <w:sz w:val="24"/>
                <w:szCs w:val="24"/>
              </w:rPr>
              <w:t>Edital n. 23/2018</w:t>
            </w:r>
          </w:p>
        </w:tc>
      </w:tr>
      <w:tr>
        <w:trPr/>
        <w:tc>
          <w:tcPr>
            <w:tcW w:w="95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  Título do Projeto:</w:t>
            </w:r>
            <w:r>
              <w:rPr>
                <w:sz w:val="24"/>
                <w:szCs w:val="24"/>
              </w:rPr>
              <w:tab/>
              <w:tab/>
            </w:r>
          </w:p>
        </w:tc>
      </w:tr>
      <w:tr>
        <w:trPr/>
        <w:tc>
          <w:tcPr>
            <w:tcW w:w="4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1.2. Coordenador(a):</w:t>
            </w:r>
            <w:r>
              <w:rPr>
                <w:sz w:val="24"/>
                <w:szCs w:val="24"/>
              </w:rPr>
              <w:tab/>
              <w:tab/>
            </w:r>
          </w:p>
        </w:tc>
        <w:tc>
          <w:tcPr>
            <w:tcW w:w="4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bottom"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1.3. Cargo/Função:</w:t>
            </w:r>
            <w:r>
              <w:rPr>
                <w:sz w:val="24"/>
                <w:szCs w:val="24"/>
              </w:rPr>
              <w:tab/>
              <w:tab/>
            </w:r>
          </w:p>
        </w:tc>
      </w:tr>
      <w:tr>
        <w:trPr/>
        <w:tc>
          <w:tcPr>
            <w:tcW w:w="46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1.5. E-mail: </w:t>
            </w:r>
            <w:r>
              <w:rPr>
                <w:sz w:val="24"/>
                <w:szCs w:val="24"/>
              </w:rPr>
              <w:tab/>
              <w:tab/>
            </w:r>
          </w:p>
        </w:tc>
        <w:tc>
          <w:tcPr>
            <w:tcW w:w="48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  <w:vAlign w:val="bottom"/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1.4. Telefone: </w:t>
            </w:r>
            <w:r>
              <w:rPr>
                <w:sz w:val="24"/>
                <w:szCs w:val="24"/>
              </w:rPr>
              <w:tab/>
              <w:tab/>
            </w:r>
          </w:p>
        </w:tc>
      </w:tr>
      <w:tr>
        <w:trPr/>
        <w:tc>
          <w:tcPr>
            <w:tcW w:w="95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1.6. Url Curriculum Lattes do Coordenador:</w:t>
            </w:r>
            <w:r>
              <w:rPr>
                <w:sz w:val="24"/>
                <w:szCs w:val="24"/>
              </w:rPr>
              <w:tab/>
            </w:r>
          </w:p>
        </w:tc>
      </w:tr>
      <w:tr>
        <w:trPr/>
        <w:tc>
          <w:tcPr>
            <w:tcW w:w="95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1.7. Curso(s) envolvidos e Vinculação com disciplinas(s) do(s) curso(s):</w:t>
            </w:r>
          </w:p>
        </w:tc>
      </w:tr>
      <w:tr>
        <w:trPr/>
        <w:tc>
          <w:tcPr>
            <w:tcW w:w="95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1.8. Carga horária semanal do coordenador no projeto:</w:t>
            </w:r>
            <w:r>
              <w:rPr>
                <w:sz w:val="24"/>
                <w:szCs w:val="24"/>
              </w:rPr>
              <w:tab/>
            </w:r>
          </w:p>
        </w:tc>
      </w:tr>
      <w:tr>
        <w:trPr/>
        <w:tc>
          <w:tcPr>
            <w:tcW w:w="95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1.9. Colaborador(es) / Vínculo Institucional / Atuação no projeto/Carga horária semanal no projeto: </w:t>
            </w:r>
            <w:r>
              <w:rPr>
                <w:color w:val="000000"/>
              </w:rPr>
              <w:t>Natureza (Servidor Docente, Discente,Consultor,Terceirizado,Servidor Técnico Administrativo); Atuação (Analista, Técnico, Auxiliar, Pesquisador, Coordenador)</w:t>
            </w:r>
          </w:p>
        </w:tc>
      </w:tr>
      <w:tr>
        <w:trPr/>
        <w:tc>
          <w:tcPr>
            <w:tcW w:w="95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95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1.10. Período de execução (data de início e término do projeto):</w:t>
            </w:r>
          </w:p>
        </w:tc>
      </w:tr>
      <w:tr>
        <w:trPr/>
        <w:tc>
          <w:tcPr>
            <w:tcW w:w="95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1.11. Local de execução do Projeto:</w:t>
            </w:r>
          </w:p>
        </w:tc>
      </w:tr>
      <w:tr>
        <w:trPr/>
        <w:tc>
          <w:tcPr>
            <w:tcW w:w="95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84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  <w:highlight w:val="white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1.12. Carga horária semanal do bolsista:</w:t>
            </w:r>
            <w:r>
              <w:rPr>
                <w:sz w:val="24"/>
                <w:szCs w:val="24"/>
                <w:highlight w:val="white"/>
              </w:rPr>
              <w:tab/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le2"/>
        <w:tblW w:w="9495" w:type="dxa"/>
        <w:jc w:val="left"/>
        <w:tblInd w:w="-2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  <w:tblLook w:val="0600"/>
      </w:tblPr>
      <w:tblGrid>
        <w:gridCol w:w="1018"/>
        <w:gridCol w:w="3241"/>
        <w:gridCol w:w="825"/>
        <w:gridCol w:w="4410"/>
      </w:tblGrid>
      <w:tr>
        <w:trPr>
          <w:trHeight w:val="440" w:hRule="atLeast"/>
        </w:trPr>
        <w:tc>
          <w:tcPr>
            <w:tcW w:w="949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ind w:right="597" w:hanging="0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 ÁREA PRINCIPAL DO PROJETO DE ENSINO</w:t>
            </w:r>
          </w:p>
        </w:tc>
      </w:tr>
      <w:tr>
        <w:trPr/>
        <w:tc>
          <w:tcPr>
            <w:tcW w:w="10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CIÊNCIAS EXATAS E DA TERRA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CIÊNCIAS AGRÁRIAS</w:t>
            </w:r>
          </w:p>
        </w:tc>
      </w:tr>
      <w:tr>
        <w:trPr/>
        <w:tc>
          <w:tcPr>
            <w:tcW w:w="10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CIÊNCIAS BIOLÓGICAS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CIÊNCIAS SOCIAIS APLICADAS</w:t>
            </w:r>
          </w:p>
        </w:tc>
      </w:tr>
      <w:tr>
        <w:trPr/>
        <w:tc>
          <w:tcPr>
            <w:tcW w:w="10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ENGENHARIAS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CIÊNCIAS HUMANAS</w:t>
            </w:r>
          </w:p>
        </w:tc>
      </w:tr>
      <w:tr>
        <w:trPr/>
        <w:tc>
          <w:tcPr>
            <w:tcW w:w="10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CIÊNCIAS DA SAÚDE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4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LINGUÍSTICAS, LETRAS E ARTES</w:t>
            </w:r>
          </w:p>
        </w:tc>
      </w:tr>
      <w:tr>
        <w:trPr>
          <w:trHeight w:val="440" w:hRule="atLeast"/>
        </w:trPr>
        <w:tc>
          <w:tcPr>
            <w:tcW w:w="949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ind w:right="313" w:hanging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2"/>
                <w:szCs w:val="22"/>
              </w:rPr>
              <w:t>3. SUB-ÁREA (Se houver)</w:t>
            </w:r>
          </w:p>
        </w:tc>
      </w:tr>
      <w:tr>
        <w:trPr>
          <w:trHeight w:val="440" w:hRule="atLeast"/>
        </w:trPr>
        <w:tc>
          <w:tcPr>
            <w:tcW w:w="949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ind w:right="1" w:hanging="0"/>
              <w:rPr>
                <w:sz w:val="18"/>
                <w:szCs w:val="18"/>
              </w:rPr>
            </w:pPr>
            <w:r>
              <w:rPr>
                <w:b/>
                <w:sz w:val="22"/>
                <w:szCs w:val="22"/>
              </w:rPr>
              <w:t>4. CARACTERIZAÇÃO DO PROJETO</w:t>
            </w:r>
            <w:r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8"/>
                <w:szCs w:val="18"/>
              </w:rPr>
              <w:t>palestras, encontros, oficinas, conclaves, fóruns, minicursos, jornadas, olimpíadas, semanas acadêmicas, entre outros.</w:t>
            </w:r>
          </w:p>
        </w:tc>
      </w:tr>
      <w:tr>
        <w:trPr>
          <w:trHeight w:val="1460" w:hRule="atLeast"/>
        </w:trPr>
        <w:tc>
          <w:tcPr>
            <w:tcW w:w="9494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Classificação </w:t>
            </w:r>
          </w:p>
          <w:tbl>
            <w:tblPr>
              <w:tblStyle w:val="Table3"/>
              <w:tblW w:w="9255" w:type="dxa"/>
              <w:jc w:val="left"/>
              <w:tblInd w:w="0" w:type="dxa"/>
              <w:tblBorders>
                <w:top w:val="single" w:sz="8" w:space="0" w:color="000001"/>
                <w:left w:val="single" w:sz="8" w:space="0" w:color="000001"/>
                <w:bottom w:val="single" w:sz="8" w:space="0" w:color="000001"/>
                <w:right w:val="single" w:sz="8" w:space="0" w:color="000001"/>
                <w:insideH w:val="single" w:sz="8" w:space="0" w:color="000001"/>
                <w:insideV w:val="single" w:sz="8" w:space="0" w:color="000001"/>
              </w:tblBorders>
              <w:tblCellMar>
                <w:top w:w="100" w:type="dxa"/>
                <w:left w:w="80" w:type="dxa"/>
                <w:bottom w:w="100" w:type="dxa"/>
                <w:right w:w="100" w:type="dxa"/>
              </w:tblCellMar>
              <w:tblLook w:val="0600"/>
            </w:tblPr>
            <w:tblGrid>
              <w:gridCol w:w="3015"/>
              <w:gridCol w:w="2265"/>
              <w:gridCol w:w="2160"/>
              <w:gridCol w:w="1815"/>
            </w:tblGrid>
            <w:tr>
              <w:trPr>
                <w:trHeight w:val="720" w:hRule="atLeast"/>
              </w:trPr>
              <w:tc>
                <w:tcPr>
                  <w:tcW w:w="301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  <w:insideH w:val="single" w:sz="8" w:space="0" w:color="000001"/>
                    <w:insideV w:val="single" w:sz="8" w:space="0" w:color="000001"/>
                  </w:tcBorders>
                  <w:shd w:fill="auto" w:val="clear"/>
                  <w:tcMar>
                    <w:left w:w="8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/>
                    <w:t>(  ) Curso/Mini-curso</w:t>
                  </w:r>
                </w:p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/>
                    <w:t>(  ) Semana Acadêmica</w:t>
                  </w:r>
                </w:p>
                <w:p>
                  <w:pPr>
                    <w:pStyle w:val="Normal"/>
                    <w:keepNext/>
                    <w:keepLines w:val="false"/>
                    <w:widowControl w:val="false"/>
                    <w:shd w:val="clear" w:fill="auto"/>
                    <w:spacing w:lineRule="auto" w:line="240" w:before="0" w:after="0"/>
                    <w:ind w:left="0" w:right="0" w:hanging="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226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  <w:insideH w:val="single" w:sz="8" w:space="0" w:color="000001"/>
                    <w:insideV w:val="single" w:sz="8" w:space="0" w:color="000001"/>
                  </w:tcBorders>
                  <w:shd w:fill="auto" w:val="clear"/>
                  <w:tcMar>
                    <w:left w:w="8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/>
                    <w:t>(  ) Palestra</w:t>
                  </w:r>
                </w:p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/>
                    <w:t>(  ) Olimpíada</w:t>
                  </w:r>
                </w:p>
                <w:p>
                  <w:pPr>
                    <w:pStyle w:val="Normal"/>
                    <w:keepNext/>
                    <w:keepLines w:val="false"/>
                    <w:widowControl w:val="false"/>
                    <w:shd w:val="clear" w:fill="auto"/>
                    <w:spacing w:lineRule="auto" w:line="240" w:before="0" w:after="0"/>
                    <w:ind w:left="0" w:right="0" w:hanging="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2160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  <w:insideH w:val="single" w:sz="8" w:space="0" w:color="000001"/>
                    <w:insideV w:val="single" w:sz="8" w:space="0" w:color="000001"/>
                  </w:tcBorders>
                  <w:shd w:fill="auto" w:val="clear"/>
                  <w:tcMar>
                    <w:left w:w="80" w:type="dxa"/>
                  </w:tcMar>
                </w:tcPr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/>
                    <w:t>(  ) Evento</w:t>
                  </w:r>
                </w:p>
                <w:p>
                  <w:pPr>
                    <w:pStyle w:val="Normal"/>
                    <w:spacing w:lineRule="auto" w:line="240" w:before="0" w:after="0"/>
                    <w:rPr/>
                  </w:pPr>
                  <w:r>
                    <w:rPr/>
                    <w:t>(  ) outro (especificar)</w:t>
                  </w:r>
                </w:p>
                <w:p>
                  <w:pPr>
                    <w:pStyle w:val="Normal"/>
                    <w:keepNext/>
                    <w:keepLines w:val="false"/>
                    <w:widowControl w:val="false"/>
                    <w:shd w:val="clear" w:fill="auto"/>
                    <w:spacing w:lineRule="auto" w:line="240" w:before="0" w:after="0"/>
                    <w:ind w:left="0" w:right="0" w:hanging="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1815" w:type="dxa"/>
                  <w:tcBorders>
                    <w:top w:val="single" w:sz="8" w:space="0" w:color="000001"/>
                    <w:left w:val="single" w:sz="8" w:space="0" w:color="000001"/>
                    <w:bottom w:val="single" w:sz="8" w:space="0" w:color="000001"/>
                    <w:right w:val="single" w:sz="8" w:space="0" w:color="000001"/>
                    <w:insideH w:val="single" w:sz="8" w:space="0" w:color="000001"/>
                    <w:insideV w:val="single" w:sz="8" w:space="0" w:color="000001"/>
                  </w:tcBorders>
                  <w:shd w:fill="auto" w:val="clear"/>
                  <w:tcMar>
                    <w:left w:w="80" w:type="dxa"/>
                  </w:tcMar>
                </w:tcPr>
                <w:p>
                  <w:pPr>
                    <w:pStyle w:val="Normal"/>
                    <w:keepNext/>
                    <w:keepLines w:val="false"/>
                    <w:widowControl w:val="false"/>
                    <w:shd w:val="clear" w:fill="auto"/>
                    <w:spacing w:lineRule="auto" w:line="240" w:before="0" w:after="0"/>
                    <w:ind w:left="0" w:right="0" w:hanging="0"/>
                    <w:jc w:val="left"/>
                    <w:rPr/>
                  </w:pPr>
                  <w:r>
                    <w:rPr/>
                    <w:t xml:space="preserve">(  ) Encontro </w:t>
                  </w:r>
                </w:p>
                <w:p>
                  <w:pPr>
                    <w:pStyle w:val="Normal"/>
                    <w:keepNext/>
                    <w:keepLines w:val="false"/>
                    <w:widowControl w:val="false"/>
                    <w:shd w:val="clear" w:fill="auto"/>
                    <w:spacing w:lineRule="auto" w:line="240" w:before="0" w:after="0"/>
                    <w:ind w:left="0" w:right="0" w:hanging="0"/>
                    <w:jc w:val="left"/>
                    <w:rPr/>
                  </w:pPr>
                  <w:r>
                    <w:rPr/>
                    <w:t xml:space="preserve">(  ) Fórum </w:t>
                  </w:r>
                </w:p>
                <w:p>
                  <w:pPr>
                    <w:pStyle w:val="Normal"/>
                    <w:keepNext/>
                    <w:keepLines w:val="false"/>
                    <w:widowControl w:val="false"/>
                    <w:shd w:val="clear" w:fill="auto"/>
                    <w:spacing w:lineRule="auto" w:line="240" w:before="0" w:after="0"/>
                    <w:ind w:left="0" w:right="0" w:hanging="0"/>
                    <w:jc w:val="left"/>
                    <w:rPr/>
                  </w:pPr>
                  <w:r>
                    <w:rPr/>
                    <w:t>(   ) Jornada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4"/>
        <w:tblW w:w="9420" w:type="dxa"/>
        <w:jc w:val="left"/>
        <w:tblInd w:w="-27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100" w:type="dxa"/>
          <w:left w:w="80" w:type="dxa"/>
          <w:bottom w:w="100" w:type="dxa"/>
          <w:right w:w="100" w:type="dxa"/>
        </w:tblCellMar>
        <w:tblLook w:val="0600"/>
      </w:tblPr>
      <w:tblGrid>
        <w:gridCol w:w="9420"/>
      </w:tblGrid>
      <w:tr>
        <w:trPr/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 PLANO DE TRABALHO DO PROJETO DE ENSINO</w:t>
            </w:r>
          </w:p>
        </w:tc>
      </w:tr>
      <w:tr>
        <w:trPr/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5.1. Título do Projeto</w:t>
            </w:r>
            <w:r>
              <w:rPr>
                <w:sz w:val="24"/>
                <w:szCs w:val="24"/>
              </w:rPr>
              <w:tab/>
            </w:r>
          </w:p>
        </w:tc>
      </w:tr>
      <w:tr>
        <w:trPr/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5.2.  Resumo do Projeto (Máximo de 400 palavras)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color w:val="000000"/>
              </w:rPr>
              <w:t>Faça uma síntese das ações a serem executadas. Seja claro e objetivo, incluindo apenas as informações essenciais ao entendimento do projeto. Descreva o projeto, considerando os principais objetivos, a metodologia a ser aplicada, as principais ações, os resultados esperados e o valor do investimento solicitado. É fundamental destacar os resultados a serem obtidos. Isso ajuda a entender as dimensões e o potencial transformador do projeto.</w:t>
            </w:r>
          </w:p>
        </w:tc>
      </w:tr>
      <w:tr>
        <w:trPr/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5.3. Introdução (Máximo 1 página)</w:t>
            </w:r>
          </w:p>
        </w:tc>
      </w:tr>
      <w:tr>
        <w:trPr/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5.4.  Objetivos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color w:val="000000"/>
              </w:rPr>
              <w:t>O Objetivo do Projeto deve estar diretamente relacionado à linha de atuação e descrever o que a Instituição realizará, quais mudanças que se pretende alcançar, que diferença farão no médio e no longo prazo. O Objetivo do Projeto deve demonstrar que a intenção é sair de uma situação para outra. Deve ser alcançável por meio dos objetivos específicos e das atividades propostas.</w:t>
            </w:r>
          </w:p>
        </w:tc>
      </w:tr>
      <w:tr>
        <w:trPr/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5.4.1. Objetivo Geral</w:t>
            </w:r>
          </w:p>
        </w:tc>
      </w:tr>
      <w:tr>
        <w:trPr/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5.4.2. Objetivos Específicos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Objetivos Específicos devem abordar aspectos mais concretos e atividades que estejam convergindo para alcançar o Objetivo do Projeto.</w:t>
            </w:r>
          </w:p>
        </w:tc>
      </w:tr>
      <w:tr>
        <w:trPr/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5.5. Justificativa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Exponha a relevância do projeto, os benefícios que poderá trazer para a Universidade Aberta do Brasil, a aplicabilidade da solução (se a implementação é imediata, se exige modificações para uso no sistema UAB), que inovação(ões) traz; como ele se diferencia de outras existentes (se existirem), a interoperabilidade da solução.</w:t>
            </w:r>
          </w:p>
        </w:tc>
      </w:tr>
      <w:tr>
        <w:trPr/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5.6. Fundamentação Teórica (Máximo 1 página)</w:t>
            </w:r>
            <w:r>
              <w:rPr>
                <w:sz w:val="24"/>
                <w:szCs w:val="24"/>
              </w:rPr>
              <w:tab/>
              <w:tab/>
              <w:tab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color w:val="000000"/>
              </w:rPr>
              <w:t xml:space="preserve">(Caso o projeto se encontre em desenvolvimento deverão ser incluídos, também, os principais resultados obtidos até o momento e as  justificativas para prorrogação do projeto ou da continuidade da  Bolsa de Iniciação Científica) </w:t>
            </w:r>
            <w:r>
              <w:rPr/>
              <w:tab/>
            </w:r>
          </w:p>
        </w:tc>
      </w:tr>
      <w:tr>
        <w:trPr/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color w:val="000000"/>
                <w:sz w:val="24"/>
                <w:szCs w:val="24"/>
              </w:rPr>
              <w:t>5.7. Metodologia do Projeto (Máximo 2 página)</w:t>
            </w:r>
            <w:r>
              <w:rPr>
                <w:color w:val="000000"/>
              </w:rPr>
              <w:t xml:space="preserve"> com Referência à viabilidade técnica</w:t>
            </w:r>
          </w:p>
        </w:tc>
      </w:tr>
      <w:tr>
        <w:trPr/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spacing w:before="0" w:after="0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5.8 Metas (Qualitativas e/ou Quantitativas)</w:t>
            </w:r>
          </w:p>
        </w:tc>
      </w:tr>
      <w:tr>
        <w:trPr/>
        <w:tc>
          <w:tcPr>
            <w:tcW w:w="94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5"/>
        <w:tblW w:w="9345" w:type="dxa"/>
        <w:jc w:val="left"/>
        <w:tblInd w:w="-2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80" w:type="dxa"/>
          <w:bottom w:w="100" w:type="dxa"/>
          <w:right w:w="100" w:type="dxa"/>
        </w:tblCellMar>
        <w:tblLook w:val="0600"/>
      </w:tblPr>
      <w:tblGrid>
        <w:gridCol w:w="2077"/>
        <w:gridCol w:w="712"/>
        <w:gridCol w:w="855"/>
        <w:gridCol w:w="706"/>
        <w:gridCol w:w="705"/>
        <w:gridCol w:w="706"/>
        <w:gridCol w:w="718"/>
        <w:gridCol w:w="706"/>
        <w:gridCol w:w="705"/>
        <w:gridCol w:w="706"/>
        <w:gridCol w:w="747"/>
      </w:tblGrid>
      <w:tr>
        <w:trPr>
          <w:trHeight w:val="440" w:hRule="atLeast"/>
        </w:trPr>
        <w:tc>
          <w:tcPr>
            <w:tcW w:w="9343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spacing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5.9. Cronograma Físico de Execução: </w:t>
            </w:r>
          </w:p>
        </w:tc>
      </w:tr>
      <w:tr>
        <w:trPr>
          <w:trHeight w:val="880" w:hRule="atLeast"/>
        </w:trPr>
        <w:tc>
          <w:tcPr>
            <w:tcW w:w="20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/>
                <w:sz w:val="22"/>
                <w:szCs w:val="22"/>
              </w:rPr>
              <w:t xml:space="preserve">Atividades a serem desenvolvidas </w:t>
            </w:r>
            <w:r>
              <w:rPr/>
              <w:t>(Descrição)</w:t>
            </w:r>
          </w:p>
        </w:tc>
        <w:tc>
          <w:tcPr>
            <w:tcW w:w="7266" w:type="dxa"/>
            <w:gridSpan w:val="1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20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</w:t>
            </w:r>
          </w:p>
        </w:tc>
        <w:tc>
          <w:tcPr>
            <w:tcW w:w="8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Abr</w:t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</w:t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</w:t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</w:t>
            </w:r>
          </w:p>
        </w:tc>
        <w:tc>
          <w:tcPr>
            <w:tcW w:w="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Ago</w:t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Set</w:t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</w:t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Nov</w:t>
            </w:r>
          </w:p>
        </w:tc>
        <w:tc>
          <w:tcPr>
            <w:tcW w:w="7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Dez</w:t>
            </w:r>
          </w:p>
        </w:tc>
      </w:tr>
      <w:tr>
        <w:trPr/>
        <w:tc>
          <w:tcPr>
            <w:tcW w:w="20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0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0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0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00" w:hRule="atLeast"/>
        </w:trPr>
        <w:tc>
          <w:tcPr>
            <w:tcW w:w="9343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5.10. Resultados Esperados </w:t>
            </w:r>
            <w:r>
              <w:rPr>
                <w:color w:val="000000"/>
                <w:sz w:val="24"/>
                <w:szCs w:val="24"/>
              </w:rPr>
              <w:t>(Máximo 1 página)</w:t>
            </w:r>
          </w:p>
        </w:tc>
      </w:tr>
      <w:tr>
        <w:trPr>
          <w:trHeight w:val="400" w:hRule="atLeast"/>
        </w:trPr>
        <w:tc>
          <w:tcPr>
            <w:tcW w:w="9343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400" w:hRule="atLeast"/>
        </w:trPr>
        <w:tc>
          <w:tcPr>
            <w:tcW w:w="9343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5.13. Solicitação do tipo de Bolsa</w:t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>(     ) EET - Ensino para o Ensino Médio Integrado</w:t>
            </w:r>
          </w:p>
          <w:p>
            <w:pPr>
              <w:pStyle w:val="Normal"/>
              <w:widowControl/>
              <w:spacing w:lineRule="auto" w:line="240" w:before="0" w:after="0"/>
              <w:ind w:left="0" w:hanging="0"/>
              <w:jc w:val="both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(     ) EEG - Ensino para o Ensino Superior </w:t>
            </w:r>
          </w:p>
        </w:tc>
      </w:tr>
      <w:tr>
        <w:trPr>
          <w:trHeight w:val="400" w:hRule="atLeast"/>
        </w:trPr>
        <w:tc>
          <w:tcPr>
            <w:tcW w:w="9343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5.14. Solicitação do número de bolsas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     ) Nenhuma    ( </w:t>
              <w:tab/>
              <w:t>) uma</w:t>
            </w:r>
          </w:p>
        </w:tc>
      </w:tr>
      <w:tr>
        <w:trPr>
          <w:trHeight w:val="400" w:hRule="atLeast"/>
        </w:trPr>
        <w:tc>
          <w:tcPr>
            <w:tcW w:w="9343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5.15. Infraestrutura existente para a execução da proposta</w:t>
            </w:r>
          </w:p>
          <w:p>
            <w:pPr>
              <w:pStyle w:val="Normal"/>
              <w:spacing w:lineRule="auto" w:line="240" w:before="0" w:after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Descreva sucintamente a capacidade instalada para suporte ao projeto apresentado. Neste item considere a infraestrutura, como equipamentos, laboratórios, ferramentas computacionais, estúdios, entre outros e recursos humanos. Não devem ser incluídos itens a serem adquiridos. A descrição de itens que não tenham relação com o projeto será desconsiderada.</w:t>
            </w:r>
          </w:p>
        </w:tc>
      </w:tr>
      <w:tr>
        <w:trPr>
          <w:trHeight w:val="440" w:hRule="atLeast"/>
        </w:trPr>
        <w:tc>
          <w:tcPr>
            <w:tcW w:w="9343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440" w:hRule="atLeast"/>
        </w:trPr>
        <w:tc>
          <w:tcPr>
            <w:tcW w:w="9343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5.16. Recursos e Materiais necessários</w:t>
            </w:r>
          </w:p>
          <w:p>
            <w:pPr>
              <w:pStyle w:val="Normal"/>
              <w:keepNext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Os recursos e materiais a serem adquiridos devem ser listados abaixo, com indicativo de compra via processos licitatórios do campus (item 3.8)</w:t>
            </w:r>
          </w:p>
        </w:tc>
      </w:tr>
      <w:tr>
        <w:trPr>
          <w:trHeight w:val="400" w:hRule="atLeast"/>
        </w:trPr>
        <w:tc>
          <w:tcPr>
            <w:tcW w:w="9343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400" w:hRule="atLeast"/>
        </w:trPr>
        <w:tc>
          <w:tcPr>
            <w:tcW w:w="9343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5.17.  Referências Bibliográficas (ABNT)</w:t>
            </w:r>
          </w:p>
        </w:tc>
      </w:tr>
      <w:tr>
        <w:trPr>
          <w:trHeight w:val="400" w:hRule="atLeast"/>
        </w:trPr>
        <w:tc>
          <w:tcPr>
            <w:tcW w:w="9343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</w:r>
          </w:p>
        </w:tc>
      </w:tr>
      <w:tr>
        <w:trPr>
          <w:trHeight w:val="400" w:hRule="atLeast"/>
        </w:trPr>
        <w:tc>
          <w:tcPr>
            <w:tcW w:w="9343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5.18. Assinaturas dos Responsáveis pelo Projeto</w:t>
            </w:r>
          </w:p>
        </w:tc>
      </w:tr>
      <w:tr>
        <w:trPr>
          <w:trHeight w:val="400" w:hRule="atLeast"/>
        </w:trPr>
        <w:tc>
          <w:tcPr>
            <w:tcW w:w="9343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Declaro para os devidos fins que estou ciente das regras do edital e que os colaboradores envolvidos neste projeto estão cientes de sua participação no desenvolvimento das atividades propostas.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Nome/ Assinatura dos Coordenador do Projeto</w:t>
            </w:r>
          </w:p>
          <w:p>
            <w:pPr>
              <w:pStyle w:val="Normal"/>
              <w:spacing w:lineRule="auto" w:line="240" w:before="0" w:after="0"/>
              <w:ind w:right="1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right="1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ind w:right="1" w:hanging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Concórdia - SC,___ de ___________de 2018.</w:t>
            </w:r>
          </w:p>
          <w:p>
            <w:pPr>
              <w:pStyle w:val="Normal"/>
              <w:spacing w:lineRule="auto" w:line="240" w:before="0" w:after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b/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Ciência da Coordenação de Curso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>
        <w:trPr>
          <w:trHeight w:val="400" w:hRule="atLeast"/>
        </w:trPr>
        <w:tc>
          <w:tcPr>
            <w:tcW w:w="9343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8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Declaro que o coordenador e o(s) colaborador(es) está(ão) adimplente(s) com a coordenação de ensino do </w:t>
            </w:r>
            <w:r>
              <w:rPr>
                <w:i/>
                <w:color w:val="000000"/>
                <w:sz w:val="24"/>
                <w:szCs w:val="24"/>
              </w:rPr>
              <w:t>Campus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ab/>
              <w:tab/>
              <w:tab/>
              <w:tab/>
            </w:r>
          </w:p>
          <w:p>
            <w:pPr>
              <w:pStyle w:val="Normal"/>
              <w:spacing w:lineRule="auto" w:line="240" w:before="0"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ab/>
              <w:tab/>
              <w:t>Concórdia - SC,___ de ___________de 2018.</w:t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Assinatura Coordenação de Ensino</w:t>
            </w:r>
          </w:p>
          <w:p>
            <w:pPr>
              <w:pStyle w:val="Normal"/>
              <w:spacing w:lineRule="auto" w:line="240" w:before="0" w:after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40" w:before="0" w:after="0"/>
        <w:ind w:left="720" w:hanging="360"/>
        <w:contextualSpacing/>
        <w:rPr/>
      </w:pPr>
      <w:r>
        <w:rPr/>
        <w:t>OBS: Novas linhas podem ser inseridas, ao longo do quadro, de acordo com a necessidade.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  <w:tab/>
        <w:t xml:space="preserve"> </w:t>
        <w:tab/>
        <w:t xml:space="preserve"> </w:t>
        <w:tab/>
        <w:tab/>
        <w:t xml:space="preserve"> </w:t>
        <w:tab/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145" w:header="720" w:top="1440" w:footer="720" w:bottom="1553" w:gutter="0"/>
      <w:pgNumType w:start="1" w:fmt="decimal"/>
      <w:formProt w:val="false"/>
      <w:textDirection w:val="lrTb"/>
      <w:docGrid w:type="default" w:linePitch="249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Trebuchet MS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top w:val="single" w:sz="4" w:space="1" w:color="000001"/>
      </w:pBdr>
      <w:spacing w:before="0" w:after="0"/>
      <w:jc w:val="center"/>
      <w:rPr>
        <w:rFonts w:ascii="Arial" w:hAnsi="Arial" w:eastAsia="Arial" w:cs="Arial"/>
        <w:color w:val="000000"/>
        <w:position w:val="0"/>
        <w:sz w:val="20"/>
        <w:sz w:val="20"/>
        <w:vertAlign w:val="baseline"/>
      </w:rPr>
    </w:pPr>
    <w:r>
      <w:rPr>
        <w:rFonts w:eastAsia="Arial" w:cs="Arial" w:ascii="Arial" w:hAnsi="Arial"/>
        <w:color w:val="000000"/>
        <w:position w:val="0"/>
        <w:sz w:val="20"/>
        <w:sz w:val="20"/>
        <w:vertAlign w:val="baseline"/>
      </w:rPr>
    </w:r>
  </w:p>
  <w:tbl>
    <w:tblPr>
      <w:tblStyle w:val="Table26"/>
      <w:tblW w:w="10007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4094"/>
      <w:gridCol w:w="1791"/>
      <w:gridCol w:w="4122"/>
    </w:tblGrid>
    <w:tr>
      <w:trPr>
        <w:trHeight w:val="420" w:hRule="atLeast"/>
      </w:trPr>
      <w:tc>
        <w:tcPr>
          <w:tcW w:w="4094" w:type="dxa"/>
          <w:tcBorders/>
          <w:shd w:fill="FFFFFF" w:val="clear"/>
        </w:tcPr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left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FFFFFF" w:val="clear"/>
              <w:vertAlign w:val="baseline"/>
            </w:rPr>
          </w:pPr>
          <w:r>
            <w:rPr>
              <w:rFonts w:eastAsia="Times New Roman" w:cs="Times New Roman" w:ascii="Times New Roman" w:hAnsi="Times New Roman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FFFFFF" w:val="clear"/>
              <w:vertAlign w:val="baseline"/>
            </w:rPr>
          </w:r>
        </w:p>
      </w:tc>
      <w:tc>
        <w:tcPr>
          <w:tcW w:w="1791" w:type="dxa"/>
          <w:tcBorders/>
          <w:shd w:fill="FFFFFF" w:val="clear"/>
        </w:tcPr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center"/>
            <w:rPr/>
          </w:pPr>
          <w:r>
            <w:rPr/>
          </w:r>
        </w:p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center"/>
            <w:rPr/>
          </w:pPr>
          <w:r>
            <w:rPr/>
          </w:r>
        </w:p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center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FFFFFF" w:val="clear"/>
              <w:vertAlign w:val="baseline"/>
            </w:rPr>
            <w:t>/</w:t>
          </w: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20"/>
              <w:szCs w:val="20"/>
              <w:u w:val="none"/>
              <w:shd w:fill="FFFFFF" w:val="clear"/>
              <w:vertAlign w:val="baseline"/>
            </w:rPr>
            <w:fldChar w:fldCharType="begin"/>
          </w:r>
          <w:r>
            <w:instrText> NUMPAGES </w:instrText>
          </w:r>
          <w:r>
            <w:fldChar w:fldCharType="separate"/>
          </w:r>
          <w:r>
            <w:t>4</w:t>
          </w:r>
          <w:r>
            <w:fldChar w:fldCharType="end"/>
          </w:r>
        </w:p>
      </w:tc>
      <w:tc>
        <w:tcPr>
          <w:tcW w:w="4122" w:type="dxa"/>
          <w:tcBorders/>
          <w:shd w:fill="FFFFFF" w:val="clear"/>
        </w:tcPr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603" w:hanging="0"/>
            <w:jc w:val="righ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16"/>
              <w:szCs w:val="16"/>
              <w:highlight w:val="white"/>
              <w:u w:val="none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16"/>
              <w:sz w:val="16"/>
              <w:szCs w:val="16"/>
              <w:u w:val="none"/>
              <w:shd w:fill="FFFFFF" w:val="clear"/>
              <w:vertAlign w:val="baseline"/>
            </w:rPr>
            <w:t xml:space="preserve">Rodovia SC 283 - km 17 - CEP 89703-720 - Concórdia - SC - </w:t>
          </w:r>
        </w:p>
        <w:p>
          <w:pPr>
            <w:pStyle w:val="Normal"/>
            <w:keepNext/>
            <w:keepLines w:val="false"/>
            <w:widowControl w:val="false"/>
            <w:shd w:val="clear" w:fill="auto"/>
            <w:spacing w:lineRule="auto" w:line="240" w:before="0" w:after="0"/>
            <w:ind w:left="0" w:right="603" w:hanging="0"/>
            <w:jc w:val="right"/>
            <w:rPr>
              <w:rFonts w:ascii="Times New Roman" w:hAnsi="Times New Roman" w:eastAsia="Times New Roman" w:cs="Times New Roman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20"/>
              <w:sz w:val="16"/>
              <w:szCs w:val="16"/>
              <w:highlight w:val="white"/>
              <w:u w:val="none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00000A"/>
              <w:position w:val="0"/>
              <w:sz w:val="16"/>
              <w:sz w:val="16"/>
              <w:szCs w:val="16"/>
              <w:u w:val="none"/>
              <w:shd w:fill="FFFFFF" w:val="clear"/>
              <w:vertAlign w:val="baseline"/>
            </w:rPr>
            <w:t>Fone (49) 3441-4800</w:t>
          </w:r>
        </w:p>
      </w:tc>
    </w:tr>
  </w:tbl>
  <w:p>
    <w:pPr>
      <w:pStyle w:val="Normal"/>
      <w:spacing w:before="0" w:after="0"/>
      <w:rPr/>
    </w:pPr>
    <w:r>
      <w:rPr/>
    </w:r>
  </w:p>
  <w:p>
    <w:pPr>
      <w:pStyle w:val="Normal"/>
      <w:spacing w:before="0" w:after="0"/>
      <w:rPr/>
    </w:pPr>
    <w:r>
      <w:rPr/>
    </w:r>
  </w:p>
  <w:p>
    <w:pPr>
      <w:pStyle w:val="Normal"/>
      <w:spacing w:before="0" w:after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ind w:left="0" w:hanging="0"/>
      <w:jc w:val="center"/>
      <w:rPr>
        <w:position w:val="0"/>
        <w:sz w:val="20"/>
        <w:sz w:val="24"/>
        <w:szCs w:val="24"/>
        <w:highlight w:val="white"/>
        <w:vertAlign w:val="baseline"/>
      </w:rPr>
    </w:pPr>
    <w:r>
      <w:drawing>
        <wp:anchor behindDoc="1" distT="114300" distB="114300" distL="114300" distR="114300" simplePos="0" locked="0" layoutInCell="1" allowOverlap="1" relativeHeight="5">
          <wp:simplePos x="0" y="0"/>
          <wp:positionH relativeFrom="margin">
            <wp:posOffset>2854960</wp:posOffset>
          </wp:positionH>
          <wp:positionV relativeFrom="paragraph">
            <wp:posOffset>-342900</wp:posOffset>
          </wp:positionV>
          <wp:extent cx="647700" cy="619125"/>
          <wp:effectExtent l="0" t="0" r="0" b="0"/>
          <wp:wrapTopAndBottom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position w:val="0"/>
        <w:sz w:val="24"/>
        <w:sz w:val="24"/>
        <w:szCs w:val="24"/>
        <w:highlight w:val="white"/>
        <w:vertAlign w:val="baseline"/>
      </w:rPr>
      <w:t>M</w:t>
    </w:r>
    <w:r>
      <w:rPr>
        <w:color w:val="000000"/>
        <w:position w:val="0"/>
        <w:sz w:val="24"/>
        <w:sz w:val="24"/>
        <w:szCs w:val="24"/>
        <w:highlight w:val="white"/>
        <w:vertAlign w:val="baseline"/>
      </w:rPr>
      <w:t>INISTÉRIO DA EDUCAÇÃO</w:t>
    </w:r>
  </w:p>
  <w:p>
    <w:pPr>
      <w:pStyle w:val="Normal"/>
      <w:spacing w:before="0" w:after="0"/>
      <w:jc w:val="center"/>
      <w:rPr>
        <w:position w:val="0"/>
        <w:sz w:val="20"/>
        <w:sz w:val="24"/>
        <w:szCs w:val="24"/>
        <w:highlight w:val="white"/>
        <w:vertAlign w:val="baseline"/>
      </w:rPr>
    </w:pPr>
    <w:r>
      <w:rPr>
        <w:color w:val="000000"/>
        <w:position w:val="0"/>
        <w:sz w:val="24"/>
        <w:sz w:val="24"/>
        <w:szCs w:val="24"/>
        <w:highlight w:val="white"/>
        <w:vertAlign w:val="baseline"/>
      </w:rPr>
      <w:t>SECRETARIA DE EDUCAÇÃO PROFISSIONAL E TECNOLÓGICA</w:t>
    </w:r>
  </w:p>
  <w:p>
    <w:pPr>
      <w:pStyle w:val="Normal"/>
      <w:tabs>
        <w:tab w:val="center" w:pos="4320" w:leader="none"/>
        <w:tab w:val="center" w:pos="4535" w:leader="none"/>
        <w:tab w:val="left" w:pos="7830" w:leader="none"/>
        <w:tab w:val="right" w:pos="8640" w:leader="none"/>
      </w:tabs>
      <w:spacing w:before="0" w:after="0"/>
      <w:jc w:val="center"/>
      <w:rPr>
        <w:rFonts w:ascii="Trebuchet MS" w:hAnsi="Trebuchet MS" w:eastAsia="Trebuchet MS" w:cs="Trebuchet MS"/>
        <w:color w:val="000000"/>
        <w:sz w:val="16"/>
        <w:szCs w:val="16"/>
        <w:highlight w:val="white"/>
      </w:rPr>
    </w:pPr>
    <w:r>
      <w:rPr>
        <w:color w:val="000000"/>
        <w:position w:val="0"/>
        <w:sz w:val="24"/>
        <w:sz w:val="24"/>
        <w:szCs w:val="24"/>
        <w:highlight w:val="white"/>
        <w:vertAlign w:val="baseline"/>
      </w:rPr>
      <w:t xml:space="preserve">INSTITUTO FEDERAL CATARINENSE – </w:t>
    </w:r>
    <w:r>
      <w:rPr>
        <w:i/>
        <w:color w:val="000000"/>
        <w:position w:val="0"/>
        <w:sz w:val="24"/>
        <w:sz w:val="24"/>
        <w:szCs w:val="24"/>
        <w:highlight w:val="white"/>
        <w:vertAlign w:val="baseline"/>
      </w:rPr>
      <w:t>CAMPUS</w:t>
    </w:r>
    <w:r>
      <w:rPr>
        <w:color w:val="000000"/>
        <w:position w:val="0"/>
        <w:sz w:val="24"/>
        <w:sz w:val="24"/>
        <w:szCs w:val="24"/>
        <w:highlight w:val="white"/>
        <w:vertAlign w:val="baseline"/>
      </w:rPr>
      <w:t xml:space="preserve"> CONCÓRDIA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  <w:rFonts w:cs="Wingdings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  <w:rFonts w:cs="Wingdings 2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  <w:rFonts w:cs="OpenSymbol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  <w:rFonts w:cs="Wingdings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  <w:rFonts w:cs="Wingdings 2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  <w:rFonts w:cs="OpenSymbol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  <w:rFonts w:cs="Wingdings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  <w:rFonts w:cs="Wingdings 2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color w:val="00000A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Noto Sans CJK SC Regular" w:cs="FreeSans"/>
      <w:color w:val="00000A"/>
      <w:sz w:val="20"/>
      <w:szCs w:val="20"/>
      <w:lang w:val="pt-BR" w:eastAsia="zh-CN" w:bidi="hi-IN"/>
    </w:rPr>
  </w:style>
  <w:style w:type="paragraph" w:styleId="Ttulo1">
    <w:name w:val="Heading 1"/>
    <w:next w:val="Normal"/>
    <w:qFormat/>
    <w:pPr>
      <w:keepNext/>
      <w:keepLines/>
      <w:widowControl w:val="false"/>
      <w:spacing w:lineRule="auto" w:line="240" w:before="480" w:after="120"/>
    </w:pPr>
    <w:rPr>
      <w:rFonts w:ascii="Liberation Serif" w:hAnsi="Liberation Serif" w:eastAsia="Noto Sans CJK SC Regular" w:cs="FreeSans"/>
      <w:b/>
      <w:color w:val="00000A"/>
      <w:sz w:val="48"/>
      <w:szCs w:val="48"/>
      <w:lang w:val="pt-BR" w:eastAsia="zh-CN" w:bidi="hi-IN"/>
    </w:rPr>
  </w:style>
  <w:style w:type="paragraph" w:styleId="Ttulo2">
    <w:name w:val="Heading 2"/>
    <w:next w:val="Normal"/>
    <w:qFormat/>
    <w:pPr>
      <w:keepNext/>
      <w:keepLines/>
      <w:widowControl w:val="false"/>
      <w:spacing w:lineRule="auto" w:line="240" w:before="360" w:after="80"/>
    </w:pPr>
    <w:rPr>
      <w:rFonts w:ascii="Liberation Serif" w:hAnsi="Liberation Serif" w:eastAsia="Noto Sans CJK SC Regular" w:cs="FreeSans"/>
      <w:b/>
      <w:color w:val="00000A"/>
      <w:sz w:val="36"/>
      <w:szCs w:val="36"/>
      <w:lang w:val="pt-BR" w:eastAsia="zh-CN" w:bidi="hi-IN"/>
    </w:rPr>
  </w:style>
  <w:style w:type="paragraph" w:styleId="Ttulo3">
    <w:name w:val="Heading 3"/>
    <w:next w:val="Normal"/>
    <w:qFormat/>
    <w:pPr>
      <w:keepNext/>
      <w:keepLines/>
      <w:widowControl w:val="false"/>
      <w:spacing w:lineRule="auto" w:line="240" w:before="280" w:after="80"/>
    </w:pPr>
    <w:rPr>
      <w:rFonts w:ascii="Liberation Serif" w:hAnsi="Liberation Serif" w:eastAsia="Noto Sans CJK SC Regular" w:cs="FreeSans"/>
      <w:b/>
      <w:color w:val="00000A"/>
      <w:sz w:val="28"/>
      <w:szCs w:val="28"/>
      <w:lang w:val="pt-BR" w:eastAsia="zh-CN" w:bidi="hi-IN"/>
    </w:rPr>
  </w:style>
  <w:style w:type="paragraph" w:styleId="Ttulo4">
    <w:name w:val="Heading 4"/>
    <w:next w:val="Normal"/>
    <w:qFormat/>
    <w:pPr>
      <w:keepNext/>
      <w:keepLines/>
      <w:widowControl w:val="false"/>
      <w:spacing w:lineRule="auto" w:line="240" w:before="240" w:after="40"/>
    </w:pPr>
    <w:rPr>
      <w:rFonts w:ascii="Liberation Serif" w:hAnsi="Liberation Serif" w:eastAsia="Noto Sans CJK SC Regular" w:cs="FreeSans"/>
      <w:b/>
      <w:color w:val="00000A"/>
      <w:sz w:val="24"/>
      <w:szCs w:val="24"/>
      <w:lang w:val="pt-BR" w:eastAsia="zh-CN" w:bidi="hi-IN"/>
    </w:rPr>
  </w:style>
  <w:style w:type="paragraph" w:styleId="Ttulo5">
    <w:name w:val="Heading 5"/>
    <w:next w:val="Normal"/>
    <w:qFormat/>
    <w:pPr>
      <w:keepNext/>
      <w:keepLines/>
      <w:widowControl w:val="false"/>
      <w:spacing w:lineRule="auto" w:line="240" w:before="220" w:after="40"/>
    </w:pPr>
    <w:rPr>
      <w:rFonts w:ascii="Liberation Serif" w:hAnsi="Liberation Serif" w:eastAsia="Noto Sans CJK SC Regular" w:cs="FreeSans"/>
      <w:b/>
      <w:color w:val="00000A"/>
      <w:sz w:val="22"/>
      <w:szCs w:val="22"/>
      <w:lang w:val="pt-BR" w:eastAsia="zh-CN" w:bidi="hi-IN"/>
    </w:rPr>
  </w:style>
  <w:style w:type="paragraph" w:styleId="Ttulo6">
    <w:name w:val="Heading 6"/>
    <w:next w:val="Normal"/>
    <w:qFormat/>
    <w:pPr>
      <w:keepNext/>
      <w:keepLines/>
      <w:widowControl w:val="false"/>
      <w:spacing w:lineRule="auto" w:line="240" w:before="200" w:after="40"/>
    </w:pPr>
    <w:rPr>
      <w:rFonts w:ascii="Liberation Serif" w:hAnsi="Liberation Serif" w:eastAsia="Noto Sans CJK SC Regular" w:cs="FreeSans"/>
      <w:b/>
      <w:color w:val="00000A"/>
      <w:sz w:val="20"/>
      <w:szCs w:val="20"/>
      <w:lang w:val="pt-BR" w:eastAsia="zh-CN" w:bidi="hi-IN"/>
    </w:rPr>
  </w:style>
  <w:style w:type="character" w:styleId="ListLabel1">
    <w:name w:val="ListLabel 1"/>
    <w:qFormat/>
    <w:rPr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rFonts w:cs="Wingdings"/>
      <w:u w:val="none"/>
    </w:rPr>
  </w:style>
  <w:style w:type="character" w:styleId="ListLabel11">
    <w:name w:val="ListLabel 11"/>
    <w:qFormat/>
    <w:rPr>
      <w:rFonts w:cs="Wingdings 2"/>
      <w:u w:val="none"/>
    </w:rPr>
  </w:style>
  <w:style w:type="character" w:styleId="ListLabel12">
    <w:name w:val="ListLabel 12"/>
    <w:qFormat/>
    <w:rPr>
      <w:rFonts w:cs="OpenSymbol"/>
      <w:u w:val="none"/>
    </w:rPr>
  </w:style>
  <w:style w:type="character" w:styleId="ListLabel13">
    <w:name w:val="ListLabel 13"/>
    <w:qFormat/>
    <w:rPr>
      <w:rFonts w:cs="Wingdings"/>
      <w:u w:val="none"/>
    </w:rPr>
  </w:style>
  <w:style w:type="character" w:styleId="ListLabel14">
    <w:name w:val="ListLabel 14"/>
    <w:qFormat/>
    <w:rPr>
      <w:rFonts w:cs="Wingdings 2"/>
      <w:u w:val="none"/>
    </w:rPr>
  </w:style>
  <w:style w:type="character" w:styleId="ListLabel15">
    <w:name w:val="ListLabel 15"/>
    <w:qFormat/>
    <w:rPr>
      <w:rFonts w:cs="OpenSymbol"/>
      <w:u w:val="none"/>
    </w:rPr>
  </w:style>
  <w:style w:type="character" w:styleId="ListLabel16">
    <w:name w:val="ListLabel 16"/>
    <w:qFormat/>
    <w:rPr>
      <w:rFonts w:cs="Wingdings"/>
      <w:u w:val="none"/>
    </w:rPr>
  </w:style>
  <w:style w:type="character" w:styleId="ListLabel17">
    <w:name w:val="ListLabel 17"/>
    <w:qFormat/>
    <w:rPr>
      <w:rFonts w:cs="Wingdings 2"/>
      <w:u w:val="none"/>
    </w:rPr>
  </w:style>
  <w:style w:type="character" w:styleId="ListLabel18">
    <w:name w:val="ListLabel 18"/>
    <w:qFormat/>
    <w:rPr>
      <w:rFonts w:cs="OpenSymbol"/>
      <w:u w:val="none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Liberation Serif" w:hAnsi="Liberation Serif" w:eastAsia="Noto Sans CJK SC Regular" w:cs="FreeSans"/>
      <w:color w:val="00000A"/>
      <w:sz w:val="20"/>
      <w:szCs w:val="20"/>
      <w:lang w:val="pt-BR" w:eastAsia="zh-CN" w:bidi="hi-IN"/>
    </w:rPr>
  </w:style>
  <w:style w:type="paragraph" w:styleId="Ttulododocumento">
    <w:name w:val="Title"/>
    <w:basedOn w:val="LOnormal"/>
    <w:next w:val="Normal"/>
    <w:qFormat/>
    <w:pPr>
      <w:keepNext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LOnormal"/>
    <w:next w:val="Normal"/>
    <w:qFormat/>
    <w:pPr>
      <w:keepNext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LibreOffice/5.1.6.2$Linux_X86_64 LibreOffice_project/10m0$Build-2</Application>
  <Pages>4</Pages>
  <Words>740</Words>
  <Characters>4292</Characters>
  <CharactersWithSpaces>5081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2019-08-12T13:05:45Z</dcterms:modified>
  <cp:revision>1</cp:revision>
  <dc:subject/>
  <dc:title/>
</cp:coreProperties>
</file>