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IV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RELATÓRIO PARCIAL PROJETO DE ENSINO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Identificação do projeto</w:t>
      </w:r>
    </w:p>
    <w:tbl>
      <w:tblPr>
        <w:tblStyle w:val="Table9"/>
        <w:tblW w:w="1000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6"/>
      </w:tblGrid>
      <w:tr>
        <w:trPr>
          <w:trHeight w:val="52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Período de acompanhamento: </w:t>
            </w:r>
            <w:r>
              <w:rPr>
                <w:rFonts w:eastAsia="Arial" w:cs="Arial" w:ascii="Arial" w:hAnsi="Arial"/>
                <w:sz w:val="24"/>
                <w:szCs w:val="24"/>
              </w:rPr>
              <w:t>____/____/____ a ____/____/____.</w:t>
            </w:r>
          </w:p>
        </w:tc>
      </w:tr>
      <w:tr>
        <w:trPr>
          <w:trHeight w:val="52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Título do Projeto: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Coordenador: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Demais colaboradores: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Alunos bolsistas voluntários: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</w:r>
          </w:p>
        </w:tc>
      </w:tr>
    </w:tbl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left="0"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Cronograma previsto e executado</w:t>
      </w:r>
    </w:p>
    <w:tbl>
      <w:tblPr>
        <w:tblStyle w:val="Table10"/>
        <w:tblW w:w="1000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07"/>
        <w:gridCol w:w="5098"/>
      </w:tblGrid>
      <w:tr>
        <w:trPr>
          <w:trHeight w:val="96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Metas/Objetivos  projetadas nos período de acordo com o Projeto </w:t>
              <w:tab/>
              <w:tab/>
              <w:tab/>
            </w:r>
          </w:p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ab/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Metas executadas (detalhamento das atividades executadas de cada meta prevista no projeto e se as metas foram ou não cumpridas)</w:t>
              <w:tab/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spacing w:lineRule="auto" w:line="240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dos alunos bolsistas voluntários referente ao desenvolvimento do projeto</w:t>
      </w:r>
    </w:p>
    <w:tbl>
      <w:tblPr>
        <w:tblStyle w:val="Table11"/>
        <w:tblW w:w="1000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Descrever ações realizadas, orientações recebidas, dificuldades, dentre outros. No caso de mais de um aluno voluntário, cada um deverá fazer o seu parecer.</w:t>
            </w:r>
          </w:p>
        </w:tc>
      </w:tr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do(a) COORDENADOR(A) referente ao desenvolvimento do projeto</w:t>
      </w:r>
    </w:p>
    <w:tbl>
      <w:tblPr>
        <w:tblStyle w:val="Table12"/>
        <w:tblW w:w="1000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Descrever ações realizadas,  dificuldades e uma avaliação geral do estágio atual do desenvolvimento do projeto</w:t>
            </w:r>
          </w:p>
        </w:tc>
      </w:tr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Demais informações relevantes:</w:t>
      </w:r>
    </w:p>
    <w:tbl>
      <w:tblPr>
        <w:tblStyle w:val="Table13"/>
        <w:tblW w:w="1000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</w:t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aluno bolsista voluntário</w:t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</w:t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coordenador</w:t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25" w:right="1074" w:header="720" w:top="1440" w:footer="720" w:bottom="155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4" w:space="1" w:color="000001"/>
      </w:pBdr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1"/>
      <w:tblW w:w="1000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4"/>
      <w:gridCol w:w="1791"/>
      <w:gridCol w:w="4122"/>
    </w:tblGrid>
    <w:tr>
      <w:trPr>
        <w:trHeight w:val="960" w:hRule="atLeast"/>
      </w:trPr>
      <w:tc>
        <w:tcPr>
          <w:tcW w:w="4094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r>
        </w:p>
      </w:tc>
      <w:tc>
        <w:tcPr>
          <w:tcW w:w="1791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Rodovia SC 283 - km 17 - CEP 89703-720 - Concórdia - SC - Fone (49) 3441-4800</w:t>
          </w:r>
        </w:p>
      </w:tc>
    </w:tr>
  </w:tbl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MINISTÉRIO DA EDUCAÇÃO</w:t>
    </w:r>
  </w:p>
  <w:p>
    <w:pPr>
      <w:pStyle w:val="LOnormal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SECRETARIA DE EDUCAÇÃO PROFISSIONAL E TECNOLÓGICA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position w:val="0"/>
        <w:sz w:val="18"/>
        <w:sz w:val="18"/>
        <w:szCs w:val="18"/>
        <w:vertAlign w:val="baseline"/>
      </w:rPr>
      <w:t xml:space="preserve"> </w:t>
    </w:r>
    <w:r>
      <w:rPr>
        <w:color w:val="000000"/>
        <w:sz w:val="18"/>
        <w:szCs w:val="18"/>
      </w:rPr>
      <w:t>Concórdia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LibreOffice/6.4.2.2$Windows_X86_64 LibreOffice_project/4e471d8c02c9c90f512f7f9ead8875b57fcb1ec3</Application>
  <Pages>2</Pages>
  <Words>163</Words>
  <Characters>1071</Characters>
  <CharactersWithSpaces>1236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2020-07-17T15:29:17Z</dcterms:modified>
  <cp:revision>3</cp:revision>
  <dc:subject/>
  <dc:title/>
</cp:coreProperties>
</file>